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84" w:rsidRPr="00F44928" w:rsidRDefault="00382496" w:rsidP="00F44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4928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33DF3BD0" wp14:editId="16066305">
            <wp:extent cx="44767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684" w:rsidRPr="00FA62C2" w:rsidRDefault="00B23684" w:rsidP="00F44928">
      <w:pPr>
        <w:spacing w:after="0" w:line="240" w:lineRule="auto"/>
        <w:rPr>
          <w:rFonts w:ascii="Times New Roman" w:eastAsia="Times New Roman" w:hAnsi="Times New Roman" w:cs="Times New Roman"/>
          <w:sz w:val="16"/>
          <w:lang w:val="ru-RU" w:eastAsia="ru-RU"/>
        </w:rPr>
      </w:pPr>
    </w:p>
    <w:p w:rsidR="00B23684" w:rsidRDefault="00F86B08" w:rsidP="00F86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ОФІС </w:t>
      </w:r>
      <w:r w:rsidR="00B23684" w:rsidRPr="00F44928">
        <w:rPr>
          <w:rFonts w:ascii="Times New Roman" w:eastAsia="Times New Roman" w:hAnsi="Times New Roman" w:cs="Times New Roman"/>
          <w:sz w:val="36"/>
          <w:szCs w:val="36"/>
          <w:lang w:eastAsia="ru-RU"/>
        </w:rPr>
        <w:t>ГЕНЕРАЛЬН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ОГО</w:t>
      </w:r>
      <w:r w:rsidR="00B23684" w:rsidRPr="00F4492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ПРОКУР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ОРА</w:t>
      </w:r>
    </w:p>
    <w:p w:rsidR="00F86B08" w:rsidRPr="00DE4A69" w:rsidRDefault="00F86B08" w:rsidP="00F86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14"/>
          <w:szCs w:val="28"/>
          <w:lang w:val="ru-RU" w:eastAsia="ru-RU"/>
        </w:rPr>
      </w:pPr>
    </w:p>
    <w:p w:rsidR="00B23684" w:rsidRDefault="00F44928" w:rsidP="00F449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449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 А К А З</w:t>
      </w:r>
    </w:p>
    <w:p w:rsidR="001A5E5A" w:rsidRDefault="001A5E5A" w:rsidP="00F449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44928" w:rsidRPr="00F44928" w:rsidRDefault="00F44928" w:rsidP="00F449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2"/>
          <w:szCs w:val="12"/>
          <w:lang w:val="ru-RU" w:eastAsia="ru-RU"/>
        </w:rPr>
      </w:pPr>
    </w:p>
    <w:p w:rsidR="00B23684" w:rsidRDefault="00345CAC" w:rsidP="00F449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№ 105</w:t>
      </w:r>
    </w:p>
    <w:p w:rsidR="00B23684" w:rsidRPr="00F44928" w:rsidRDefault="00B23684" w:rsidP="00F44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4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23684" w:rsidRDefault="00345CAC" w:rsidP="00F449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304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лютого</w:t>
      </w:r>
      <w:r w:rsidR="00F86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23684" w:rsidRPr="00F44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F86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B23684" w:rsidRPr="00F44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року</w:t>
      </w:r>
      <w:r w:rsidR="00F44928" w:rsidRPr="00F44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44928" w:rsidRPr="00F44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44928" w:rsidRPr="00F44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44928" w:rsidRPr="00F44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44928" w:rsidRPr="00F44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44928" w:rsidRPr="00F44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44928" w:rsidRPr="00F44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654510" w:rsidRPr="00F44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FA6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="00B23684" w:rsidRPr="00F44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 Київ</w:t>
      </w:r>
    </w:p>
    <w:p w:rsidR="001A5E5A" w:rsidRDefault="001A5E5A" w:rsidP="00F449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5E5A" w:rsidRDefault="001A5E5A" w:rsidP="00F449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928" w:rsidRPr="00FA62C2" w:rsidRDefault="00F44928" w:rsidP="00F449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F6034" w:rsidRDefault="008F6034" w:rsidP="008F60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1B9">
        <w:rPr>
          <w:rFonts w:ascii="Times New Roman" w:hAnsi="Times New Roman" w:cs="Times New Roman"/>
          <w:b/>
          <w:sz w:val="28"/>
          <w:szCs w:val="28"/>
        </w:rPr>
        <w:t xml:space="preserve">Про встановлення прохідного балу </w:t>
      </w:r>
    </w:p>
    <w:p w:rsidR="008F6034" w:rsidRDefault="00631479" w:rsidP="008F60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успішного склада</w:t>
      </w:r>
      <w:r w:rsidR="008F6034" w:rsidRPr="006B61B9">
        <w:rPr>
          <w:rFonts w:ascii="Times New Roman" w:hAnsi="Times New Roman" w:cs="Times New Roman"/>
          <w:b/>
          <w:sz w:val="28"/>
          <w:szCs w:val="28"/>
        </w:rPr>
        <w:t xml:space="preserve">ння іспиту у формі </w:t>
      </w:r>
    </w:p>
    <w:p w:rsidR="008F6034" w:rsidRDefault="008F6034" w:rsidP="008F60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1B9">
        <w:rPr>
          <w:rFonts w:ascii="Times New Roman" w:hAnsi="Times New Roman" w:cs="Times New Roman"/>
          <w:b/>
          <w:sz w:val="28"/>
          <w:szCs w:val="28"/>
        </w:rPr>
        <w:t xml:space="preserve">анонімного тестування на загальні здібності </w:t>
      </w:r>
    </w:p>
    <w:p w:rsidR="00046F80" w:rsidRDefault="008F6034" w:rsidP="008F60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1B9">
        <w:rPr>
          <w:rFonts w:ascii="Times New Roman" w:hAnsi="Times New Roman" w:cs="Times New Roman"/>
          <w:b/>
          <w:sz w:val="28"/>
          <w:szCs w:val="28"/>
        </w:rPr>
        <w:t xml:space="preserve">та навички </w:t>
      </w:r>
      <w:r w:rsidR="00046F80">
        <w:rPr>
          <w:rFonts w:ascii="Times New Roman" w:hAnsi="Times New Roman" w:cs="Times New Roman"/>
          <w:b/>
          <w:sz w:val="28"/>
          <w:szCs w:val="28"/>
        </w:rPr>
        <w:t xml:space="preserve">під час атестації </w:t>
      </w:r>
      <w:r w:rsidR="00631479">
        <w:rPr>
          <w:rFonts w:ascii="Times New Roman" w:hAnsi="Times New Roman" w:cs="Times New Roman"/>
          <w:b/>
          <w:sz w:val="28"/>
          <w:szCs w:val="28"/>
        </w:rPr>
        <w:t>прок</w:t>
      </w:r>
      <w:r w:rsidR="00046F80">
        <w:rPr>
          <w:rFonts w:ascii="Times New Roman" w:hAnsi="Times New Roman" w:cs="Times New Roman"/>
          <w:b/>
          <w:sz w:val="28"/>
          <w:szCs w:val="28"/>
        </w:rPr>
        <w:t>урорів</w:t>
      </w:r>
      <w:r w:rsidR="006314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6F80" w:rsidRDefault="00631479" w:rsidP="008F60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регіональних прокуратур</w:t>
      </w:r>
      <w:r w:rsidR="007A33B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а також </w:t>
      </w:r>
      <w:r w:rsidR="008F6034" w:rsidRPr="006B61B9">
        <w:rPr>
          <w:rFonts w:ascii="Times New Roman" w:hAnsi="Times New Roman" w:cs="Times New Roman"/>
          <w:b/>
          <w:sz w:val="28"/>
          <w:szCs w:val="28"/>
        </w:rPr>
        <w:t xml:space="preserve">оприлюднення </w:t>
      </w:r>
    </w:p>
    <w:p w:rsidR="008F6034" w:rsidRDefault="001B68EE" w:rsidP="00DE4A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8F6034" w:rsidRPr="006B61B9">
        <w:rPr>
          <w:rFonts w:ascii="Times New Roman" w:hAnsi="Times New Roman" w:cs="Times New Roman"/>
          <w:b/>
          <w:sz w:val="28"/>
          <w:szCs w:val="28"/>
        </w:rPr>
        <w:t>разка тестових питань та правил склад</w:t>
      </w:r>
      <w:r w:rsidR="00046F80">
        <w:rPr>
          <w:rFonts w:ascii="Times New Roman" w:hAnsi="Times New Roman" w:cs="Times New Roman"/>
          <w:b/>
          <w:sz w:val="28"/>
          <w:szCs w:val="28"/>
        </w:rPr>
        <w:t>а</w:t>
      </w:r>
      <w:r w:rsidR="008F6034" w:rsidRPr="006B61B9">
        <w:rPr>
          <w:rFonts w:ascii="Times New Roman" w:hAnsi="Times New Roman" w:cs="Times New Roman"/>
          <w:b/>
          <w:sz w:val="28"/>
          <w:szCs w:val="28"/>
        </w:rPr>
        <w:t>ння іспиту</w:t>
      </w:r>
    </w:p>
    <w:p w:rsidR="00DE4A69" w:rsidRDefault="00DE4A69" w:rsidP="00DE4A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E5A" w:rsidRDefault="001A5E5A" w:rsidP="00DE4A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E5A" w:rsidRPr="00DE4A69" w:rsidRDefault="001A5E5A" w:rsidP="00DE4A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479" w:rsidRDefault="00631479" w:rsidP="00046F80">
      <w:pPr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3"/>
      <w:r w:rsidRPr="006B61B9">
        <w:rPr>
          <w:rFonts w:ascii="Times New Roman" w:hAnsi="Times New Roman" w:cs="Times New Roman"/>
          <w:sz w:val="28"/>
          <w:szCs w:val="28"/>
        </w:rPr>
        <w:t>Відповідно до статті 9 Закону України «Про прокуратуру», пунктів 9, 13 розділу II «Прикінцеві і перехідні положення» Закону України «Про внесення змін до деяких законодавчих актів України щодо першочергових заходів із реформи органів прокуратури», пунктів 3, 5 розділу III Порядку проходження прокурорами атестації, з</w:t>
      </w:r>
      <w:r w:rsidR="00046F80">
        <w:rPr>
          <w:rFonts w:ascii="Times New Roman" w:hAnsi="Times New Roman" w:cs="Times New Roman"/>
          <w:sz w:val="28"/>
          <w:szCs w:val="28"/>
        </w:rPr>
        <w:t>атвердженого наказом Генерального прокурора</w:t>
      </w:r>
      <w:r w:rsidRPr="006B61B9">
        <w:rPr>
          <w:rFonts w:ascii="Times New Roman" w:hAnsi="Times New Roman" w:cs="Times New Roman"/>
          <w:sz w:val="28"/>
          <w:szCs w:val="28"/>
        </w:rPr>
        <w:t xml:space="preserve"> від 03</w:t>
      </w:r>
      <w:r w:rsidR="00046F80">
        <w:rPr>
          <w:rFonts w:ascii="Times New Roman" w:hAnsi="Times New Roman" w:cs="Times New Roman"/>
          <w:sz w:val="28"/>
          <w:szCs w:val="28"/>
        </w:rPr>
        <w:t>.10.2019</w:t>
      </w:r>
      <w:r w:rsidRPr="006B61B9">
        <w:rPr>
          <w:rFonts w:ascii="Times New Roman" w:hAnsi="Times New Roman" w:cs="Times New Roman"/>
          <w:sz w:val="28"/>
          <w:szCs w:val="28"/>
        </w:rPr>
        <w:t xml:space="preserve"> № 221,</w:t>
      </w:r>
    </w:p>
    <w:p w:rsidR="008F6034" w:rsidRPr="006B61B9" w:rsidRDefault="008F6034" w:rsidP="00FA62C2">
      <w:pPr>
        <w:spacing w:before="300" w:after="3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1B9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1B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1B9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1B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1B9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1B9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1B9">
        <w:rPr>
          <w:rFonts w:ascii="Times New Roman" w:hAnsi="Times New Roman" w:cs="Times New Roman"/>
          <w:b/>
          <w:sz w:val="28"/>
          <w:szCs w:val="28"/>
        </w:rPr>
        <w:t>Ю :</w:t>
      </w:r>
      <w:bookmarkEnd w:id="0"/>
    </w:p>
    <w:p w:rsidR="00046F80" w:rsidRDefault="007A33BD" w:rsidP="00046F80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A33BD">
        <w:rPr>
          <w:rFonts w:ascii="Times New Roman" w:hAnsi="Times New Roman" w:cs="Times New Roman"/>
          <w:b/>
          <w:sz w:val="28"/>
          <w:szCs w:val="28"/>
        </w:rPr>
        <w:t>1</w:t>
      </w:r>
      <w:r w:rsidR="008F6034" w:rsidRPr="007A33BD">
        <w:rPr>
          <w:rFonts w:ascii="Times New Roman" w:hAnsi="Times New Roman" w:cs="Times New Roman"/>
          <w:b/>
          <w:sz w:val="28"/>
          <w:szCs w:val="28"/>
        </w:rPr>
        <w:t>.</w:t>
      </w:r>
      <w:r w:rsidR="008F6034" w:rsidRPr="007A33BD">
        <w:rPr>
          <w:rFonts w:ascii="Times New Roman" w:hAnsi="Times New Roman" w:cs="Times New Roman"/>
          <w:sz w:val="28"/>
          <w:szCs w:val="28"/>
        </w:rPr>
        <w:tab/>
      </w:r>
      <w:r w:rsidRPr="007A33BD">
        <w:rPr>
          <w:rFonts w:ascii="Times New Roman" w:hAnsi="Times New Roman" w:cs="Times New Roman"/>
          <w:sz w:val="28"/>
          <w:szCs w:val="28"/>
        </w:rPr>
        <w:t>В</w:t>
      </w:r>
      <w:r w:rsidR="004449D2">
        <w:rPr>
          <w:rFonts w:ascii="Times New Roman" w:hAnsi="Times New Roman" w:cs="Times New Roman"/>
          <w:sz w:val="28"/>
          <w:szCs w:val="28"/>
        </w:rPr>
        <w:t>зяти до відома інформацію</w:t>
      </w:r>
      <w:r w:rsidR="00EE33E5">
        <w:rPr>
          <w:rFonts w:ascii="Times New Roman" w:hAnsi="Times New Roman" w:cs="Times New Roman"/>
          <w:sz w:val="28"/>
          <w:szCs w:val="28"/>
        </w:rPr>
        <w:t xml:space="preserve"> </w:t>
      </w:r>
      <w:r w:rsidRPr="007A33BD">
        <w:rPr>
          <w:rFonts w:ascii="Times New Roman" w:hAnsi="Times New Roman" w:cs="Times New Roman"/>
          <w:sz w:val="28"/>
          <w:szCs w:val="28"/>
        </w:rPr>
        <w:t xml:space="preserve">щодо середнього балу тестування на загальні здібності та навички, зразків </w:t>
      </w:r>
      <w:r w:rsidR="004719F4">
        <w:rPr>
          <w:rFonts w:ascii="Times New Roman" w:hAnsi="Times New Roman" w:cs="Times New Roman"/>
          <w:sz w:val="28"/>
          <w:szCs w:val="28"/>
        </w:rPr>
        <w:t xml:space="preserve">(прикладів) </w:t>
      </w:r>
      <w:r w:rsidR="00DE4A69">
        <w:rPr>
          <w:rFonts w:ascii="Times New Roman" w:hAnsi="Times New Roman" w:cs="Times New Roman"/>
          <w:sz w:val="28"/>
          <w:szCs w:val="28"/>
        </w:rPr>
        <w:t>тестових питань</w:t>
      </w:r>
      <w:r w:rsidR="004719F4">
        <w:rPr>
          <w:rFonts w:ascii="Times New Roman" w:hAnsi="Times New Roman" w:cs="Times New Roman"/>
          <w:sz w:val="28"/>
          <w:szCs w:val="28"/>
        </w:rPr>
        <w:t xml:space="preserve"> (завдань)</w:t>
      </w:r>
      <w:bookmarkStart w:id="1" w:name="_GoBack"/>
      <w:bookmarkEnd w:id="1"/>
      <w:r w:rsidR="00DE4A69">
        <w:rPr>
          <w:rFonts w:ascii="Times New Roman" w:hAnsi="Times New Roman" w:cs="Times New Roman"/>
          <w:sz w:val="28"/>
          <w:szCs w:val="28"/>
        </w:rPr>
        <w:t xml:space="preserve">, </w:t>
      </w:r>
      <w:r w:rsidRPr="007A33BD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FA62C2">
        <w:rPr>
          <w:rFonts w:ascii="Times New Roman" w:hAnsi="Times New Roman" w:cs="Times New Roman"/>
          <w:sz w:val="28"/>
          <w:szCs w:val="28"/>
        </w:rPr>
        <w:t xml:space="preserve">і процедури </w:t>
      </w:r>
      <w:r w:rsidRPr="007A33BD">
        <w:rPr>
          <w:rFonts w:ascii="Times New Roman" w:hAnsi="Times New Roman" w:cs="Times New Roman"/>
          <w:sz w:val="28"/>
          <w:szCs w:val="28"/>
        </w:rPr>
        <w:t>склад</w:t>
      </w:r>
      <w:r w:rsidR="00046F80">
        <w:rPr>
          <w:rFonts w:ascii="Times New Roman" w:hAnsi="Times New Roman" w:cs="Times New Roman"/>
          <w:sz w:val="28"/>
          <w:szCs w:val="28"/>
        </w:rPr>
        <w:t>а</w:t>
      </w:r>
      <w:r w:rsidRPr="007A33BD">
        <w:rPr>
          <w:rFonts w:ascii="Times New Roman" w:hAnsi="Times New Roman" w:cs="Times New Roman"/>
          <w:sz w:val="28"/>
          <w:szCs w:val="28"/>
        </w:rPr>
        <w:t>ння іспиту у формі анонімного тестування на загальні здібності та навички з використанням к</w:t>
      </w:r>
      <w:r w:rsidR="001A5E5A">
        <w:rPr>
          <w:rFonts w:ascii="Times New Roman" w:hAnsi="Times New Roman" w:cs="Times New Roman"/>
          <w:sz w:val="28"/>
          <w:szCs w:val="28"/>
        </w:rPr>
        <w:t>омп’ютерної техніки,</w:t>
      </w:r>
      <w:r w:rsidRPr="007A33BD">
        <w:rPr>
          <w:rFonts w:ascii="Times New Roman" w:hAnsi="Times New Roman" w:cs="Times New Roman"/>
          <w:sz w:val="28"/>
          <w:szCs w:val="28"/>
        </w:rPr>
        <w:t xml:space="preserve"> </w:t>
      </w:r>
      <w:r w:rsidR="001A5E5A">
        <w:rPr>
          <w:rFonts w:ascii="Times New Roman" w:hAnsi="Times New Roman" w:cs="Times New Roman"/>
          <w:sz w:val="28"/>
          <w:szCs w:val="28"/>
        </w:rPr>
        <w:t>надану Міжнародною організацією права розвитку (ІДЛО) з урахуванням Плану спільних дій щодо реалізації проекту міжнародної технічної допомоги.</w:t>
      </w:r>
    </w:p>
    <w:p w:rsidR="00FA62C2" w:rsidRDefault="007A33BD" w:rsidP="00DE4A6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B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8F6034" w:rsidRPr="006B61B9">
        <w:rPr>
          <w:rFonts w:ascii="Times New Roman" w:hAnsi="Times New Roman" w:cs="Times New Roman"/>
          <w:sz w:val="28"/>
          <w:szCs w:val="28"/>
        </w:rPr>
        <w:t>Встановити прохідний бал (мінімально допустим</w:t>
      </w:r>
      <w:r w:rsidR="003F6D4D" w:rsidRPr="00046F80">
        <w:rPr>
          <w:rFonts w:ascii="Times New Roman" w:hAnsi="Times New Roman" w:cs="Times New Roman"/>
          <w:sz w:val="28"/>
          <w:szCs w:val="28"/>
        </w:rPr>
        <w:t>у</w:t>
      </w:r>
      <w:r w:rsidR="008F6034" w:rsidRPr="006B61B9">
        <w:rPr>
          <w:rFonts w:ascii="Times New Roman" w:hAnsi="Times New Roman" w:cs="Times New Roman"/>
          <w:sz w:val="28"/>
          <w:szCs w:val="28"/>
        </w:rPr>
        <w:t xml:space="preserve"> кількість набраних балів, які можуть бути набрані за результатами тестування) для успішного склад</w:t>
      </w:r>
      <w:r w:rsidR="00046F80">
        <w:rPr>
          <w:rFonts w:ascii="Times New Roman" w:hAnsi="Times New Roman" w:cs="Times New Roman"/>
          <w:sz w:val="28"/>
          <w:szCs w:val="28"/>
        </w:rPr>
        <w:t>а</w:t>
      </w:r>
      <w:r w:rsidR="008F6034" w:rsidRPr="006B61B9">
        <w:rPr>
          <w:rFonts w:ascii="Times New Roman" w:hAnsi="Times New Roman" w:cs="Times New Roman"/>
          <w:sz w:val="28"/>
          <w:szCs w:val="28"/>
        </w:rPr>
        <w:t>ння іспиту у формі анонімного тестування на загальні здібності та навички з викор</w:t>
      </w:r>
      <w:r w:rsidR="008F6034">
        <w:rPr>
          <w:rFonts w:ascii="Times New Roman" w:hAnsi="Times New Roman" w:cs="Times New Roman"/>
          <w:sz w:val="28"/>
          <w:szCs w:val="28"/>
        </w:rPr>
        <w:t xml:space="preserve">истанням комп’ютерної техніки </w:t>
      </w:r>
      <w:r w:rsidR="00046F80" w:rsidRPr="00046F80">
        <w:rPr>
          <w:rFonts w:ascii="Times New Roman" w:hAnsi="Times New Roman" w:cs="Times New Roman"/>
          <w:sz w:val="28"/>
          <w:szCs w:val="28"/>
        </w:rPr>
        <w:t xml:space="preserve">під час атестації прокурорів регіональних прокуратур </w:t>
      </w:r>
      <w:r w:rsidR="008F6034" w:rsidRPr="00046F80">
        <w:rPr>
          <w:rFonts w:ascii="Times New Roman" w:hAnsi="Times New Roman" w:cs="Times New Roman"/>
          <w:sz w:val="28"/>
          <w:szCs w:val="28"/>
        </w:rPr>
        <w:t>– 93 бали.</w:t>
      </w:r>
    </w:p>
    <w:p w:rsidR="001A5E5A" w:rsidRPr="00DE4A69" w:rsidRDefault="001A5E5A" w:rsidP="00DE4A69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46F80" w:rsidRDefault="008F6034" w:rsidP="000A230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B9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6B61B9">
        <w:rPr>
          <w:rFonts w:ascii="Times New Roman" w:hAnsi="Times New Roman" w:cs="Times New Roman"/>
          <w:sz w:val="28"/>
          <w:szCs w:val="28"/>
        </w:rPr>
        <w:t>Департ</w:t>
      </w:r>
      <w:r w:rsidR="004449D2">
        <w:rPr>
          <w:rFonts w:ascii="Times New Roman" w:hAnsi="Times New Roman" w:cs="Times New Roman"/>
          <w:sz w:val="28"/>
          <w:szCs w:val="28"/>
        </w:rPr>
        <w:t>аменту інформаці</w:t>
      </w:r>
      <w:r w:rsidR="00345CAC">
        <w:rPr>
          <w:rFonts w:ascii="Times New Roman" w:hAnsi="Times New Roman" w:cs="Times New Roman"/>
          <w:sz w:val="28"/>
          <w:szCs w:val="28"/>
        </w:rPr>
        <w:t>йних технологій не пізніше 24</w:t>
      </w:r>
      <w:r w:rsidR="004449D2">
        <w:rPr>
          <w:rFonts w:ascii="Times New Roman" w:hAnsi="Times New Roman" w:cs="Times New Roman"/>
          <w:sz w:val="28"/>
          <w:szCs w:val="28"/>
        </w:rPr>
        <w:t xml:space="preserve"> лютого 2020</w:t>
      </w:r>
      <w:r w:rsidR="006834AB">
        <w:rPr>
          <w:rFonts w:ascii="Times New Roman" w:hAnsi="Times New Roman" w:cs="Times New Roman"/>
          <w:sz w:val="28"/>
          <w:szCs w:val="28"/>
        </w:rPr>
        <w:t xml:space="preserve"> року </w:t>
      </w:r>
      <w:r w:rsidRPr="006B61B9">
        <w:rPr>
          <w:rFonts w:ascii="Times New Roman" w:hAnsi="Times New Roman" w:cs="Times New Roman"/>
          <w:sz w:val="28"/>
          <w:szCs w:val="28"/>
        </w:rPr>
        <w:t>оприлюднити на офіційному веб</w:t>
      </w:r>
      <w:r w:rsidR="00EA35BA">
        <w:rPr>
          <w:rFonts w:ascii="Times New Roman" w:hAnsi="Times New Roman" w:cs="Times New Roman"/>
          <w:sz w:val="28"/>
          <w:szCs w:val="28"/>
        </w:rPr>
        <w:t>-</w:t>
      </w:r>
      <w:r w:rsidRPr="006B61B9">
        <w:rPr>
          <w:rFonts w:ascii="Times New Roman" w:hAnsi="Times New Roman" w:cs="Times New Roman"/>
          <w:sz w:val="28"/>
          <w:szCs w:val="28"/>
        </w:rPr>
        <w:t xml:space="preserve">сайті </w:t>
      </w:r>
      <w:r w:rsidR="004449D2">
        <w:rPr>
          <w:rFonts w:ascii="Times New Roman" w:hAnsi="Times New Roman" w:cs="Times New Roman"/>
          <w:sz w:val="28"/>
          <w:szCs w:val="28"/>
        </w:rPr>
        <w:t xml:space="preserve">Офісу Генерального прокурора </w:t>
      </w:r>
      <w:r w:rsidR="001B68EE">
        <w:rPr>
          <w:rFonts w:ascii="Times New Roman" w:hAnsi="Times New Roman" w:cs="Times New Roman"/>
          <w:sz w:val="28"/>
          <w:szCs w:val="28"/>
        </w:rPr>
        <w:t>з</w:t>
      </w:r>
      <w:r w:rsidRPr="006B61B9">
        <w:rPr>
          <w:rFonts w:ascii="Times New Roman" w:hAnsi="Times New Roman" w:cs="Times New Roman"/>
          <w:sz w:val="28"/>
          <w:szCs w:val="28"/>
        </w:rPr>
        <w:t>разок тестових питань та правила склад</w:t>
      </w:r>
      <w:r w:rsidR="00046F80">
        <w:rPr>
          <w:rFonts w:ascii="Times New Roman" w:hAnsi="Times New Roman" w:cs="Times New Roman"/>
          <w:sz w:val="28"/>
          <w:szCs w:val="28"/>
        </w:rPr>
        <w:t>а</w:t>
      </w:r>
      <w:r w:rsidRPr="006B61B9">
        <w:rPr>
          <w:rFonts w:ascii="Times New Roman" w:hAnsi="Times New Roman" w:cs="Times New Roman"/>
          <w:sz w:val="28"/>
          <w:szCs w:val="28"/>
        </w:rPr>
        <w:t>ння іспиту у формі анонімного тестування на загальні здібності та навички з використанням комп’юте</w:t>
      </w:r>
      <w:r w:rsidR="004449D2">
        <w:rPr>
          <w:rFonts w:ascii="Times New Roman" w:hAnsi="Times New Roman" w:cs="Times New Roman"/>
          <w:sz w:val="28"/>
          <w:szCs w:val="28"/>
        </w:rPr>
        <w:t xml:space="preserve">рної техніки </w:t>
      </w:r>
      <w:r w:rsidR="004449D2" w:rsidRPr="007A33BD">
        <w:rPr>
          <w:rFonts w:ascii="Times New Roman" w:hAnsi="Times New Roman" w:cs="Times New Roman"/>
          <w:sz w:val="28"/>
          <w:szCs w:val="28"/>
        </w:rPr>
        <w:t xml:space="preserve">під час </w:t>
      </w:r>
      <w:r w:rsidR="00046F80" w:rsidRPr="00046F80">
        <w:rPr>
          <w:rFonts w:ascii="Times New Roman" w:hAnsi="Times New Roman" w:cs="Times New Roman"/>
          <w:sz w:val="28"/>
          <w:szCs w:val="28"/>
        </w:rPr>
        <w:t>атестації прокурорів регіональних прокуратур</w:t>
      </w:r>
      <w:r w:rsidR="00DE4A69">
        <w:rPr>
          <w:rFonts w:ascii="Times New Roman" w:hAnsi="Times New Roman" w:cs="Times New Roman"/>
          <w:sz w:val="28"/>
          <w:szCs w:val="28"/>
        </w:rPr>
        <w:t>.</w:t>
      </w:r>
    </w:p>
    <w:p w:rsidR="008F6034" w:rsidRDefault="008F6034" w:rsidP="00DE4A69">
      <w:pPr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1B9">
        <w:rPr>
          <w:rFonts w:ascii="Times New Roman" w:hAnsi="Times New Roman" w:cs="Times New Roman"/>
          <w:b/>
          <w:sz w:val="28"/>
          <w:szCs w:val="28"/>
        </w:rPr>
        <w:t>4.</w:t>
      </w:r>
      <w:r w:rsidRPr="006B61B9">
        <w:rPr>
          <w:rFonts w:ascii="Times New Roman" w:hAnsi="Times New Roman" w:cs="Times New Roman"/>
          <w:b/>
          <w:sz w:val="28"/>
          <w:szCs w:val="28"/>
        </w:rPr>
        <w:tab/>
      </w:r>
      <w:r w:rsidRPr="006B61B9">
        <w:rPr>
          <w:rFonts w:ascii="Times New Roman" w:hAnsi="Times New Roman" w:cs="Times New Roman"/>
          <w:sz w:val="28"/>
          <w:szCs w:val="28"/>
        </w:rPr>
        <w:t>Контроль за виконанням наказу залишаю за собою.</w:t>
      </w:r>
    </w:p>
    <w:p w:rsidR="00DE4A69" w:rsidRPr="006B61B9" w:rsidRDefault="00DE4A69" w:rsidP="00DE4A69">
      <w:pPr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6034" w:rsidRPr="001E7500" w:rsidRDefault="008F6034" w:rsidP="001E7500">
      <w:pPr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4"/>
      <w:r w:rsidRPr="006B61B9">
        <w:rPr>
          <w:rFonts w:ascii="Times New Roman" w:hAnsi="Times New Roman" w:cs="Times New Roman"/>
          <w:b/>
          <w:sz w:val="28"/>
          <w:szCs w:val="28"/>
        </w:rPr>
        <w:t>Генеральний прокурор</w:t>
      </w:r>
      <w:bookmarkEnd w:id="2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A62C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Рябошапка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8F6034" w:rsidRPr="001E7500" w:rsidSect="00DE4A69">
      <w:headerReference w:type="default" r:id="rId9"/>
      <w:pgSz w:w="11906" w:h="16838"/>
      <w:pgMar w:top="1134" w:right="68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611" w:rsidRDefault="00B92611" w:rsidP="00EC6924">
      <w:pPr>
        <w:spacing w:after="0" w:line="240" w:lineRule="auto"/>
      </w:pPr>
      <w:r>
        <w:separator/>
      </w:r>
    </w:p>
  </w:endnote>
  <w:endnote w:type="continuationSeparator" w:id="0">
    <w:p w:rsidR="00B92611" w:rsidRDefault="00B92611" w:rsidP="00EC6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611" w:rsidRDefault="00B92611" w:rsidP="00EC6924">
      <w:pPr>
        <w:spacing w:after="0" w:line="240" w:lineRule="auto"/>
      </w:pPr>
      <w:r>
        <w:separator/>
      </w:r>
    </w:p>
  </w:footnote>
  <w:footnote w:type="continuationSeparator" w:id="0">
    <w:p w:rsidR="00B92611" w:rsidRDefault="00B92611" w:rsidP="00EC6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50155951"/>
      <w:docPartObj>
        <w:docPartGallery w:val="Page Numbers (Top of Page)"/>
        <w:docPartUnique/>
      </w:docPartObj>
    </w:sdtPr>
    <w:sdtEndPr/>
    <w:sdtContent>
      <w:p w:rsidR="00EC6924" w:rsidRPr="00BB3BE8" w:rsidRDefault="00EC6924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B3BE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B3BE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B3BE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719F4" w:rsidRPr="004719F4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BB3BE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C6924" w:rsidRDefault="00EC692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57F1"/>
    <w:multiLevelType w:val="hybridMultilevel"/>
    <w:tmpl w:val="163451E8"/>
    <w:lvl w:ilvl="0" w:tplc="9166604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F157C9"/>
    <w:multiLevelType w:val="hybridMultilevel"/>
    <w:tmpl w:val="E25EDC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B6AE5"/>
    <w:multiLevelType w:val="hybridMultilevel"/>
    <w:tmpl w:val="4BCE8332"/>
    <w:lvl w:ilvl="0" w:tplc="747E909C">
      <w:start w:val="1"/>
      <w:numFmt w:val="decimal"/>
      <w:lvlText w:val="%1."/>
      <w:lvlJc w:val="left"/>
      <w:pPr>
        <w:ind w:left="1070" w:hanging="360"/>
      </w:pPr>
      <w:rPr>
        <w:rFonts w:cstheme="minorBidi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84"/>
    <w:rsid w:val="000037D8"/>
    <w:rsid w:val="00046F80"/>
    <w:rsid w:val="00086B58"/>
    <w:rsid w:val="000A230D"/>
    <w:rsid w:val="000E7525"/>
    <w:rsid w:val="00112971"/>
    <w:rsid w:val="001259B4"/>
    <w:rsid w:val="00130142"/>
    <w:rsid w:val="00142439"/>
    <w:rsid w:val="00172789"/>
    <w:rsid w:val="00180BDE"/>
    <w:rsid w:val="00181AD6"/>
    <w:rsid w:val="001963B5"/>
    <w:rsid w:val="001A5E5A"/>
    <w:rsid w:val="001B68EE"/>
    <w:rsid w:val="001D353E"/>
    <w:rsid w:val="001D63DF"/>
    <w:rsid w:val="001E1029"/>
    <w:rsid w:val="001E7500"/>
    <w:rsid w:val="00216B8A"/>
    <w:rsid w:val="00227CF1"/>
    <w:rsid w:val="002474EF"/>
    <w:rsid w:val="00262A14"/>
    <w:rsid w:val="002F080F"/>
    <w:rsid w:val="00302F15"/>
    <w:rsid w:val="00304ABC"/>
    <w:rsid w:val="00307356"/>
    <w:rsid w:val="00344B85"/>
    <w:rsid w:val="00345CAC"/>
    <w:rsid w:val="003466DB"/>
    <w:rsid w:val="00352265"/>
    <w:rsid w:val="00357C25"/>
    <w:rsid w:val="00382496"/>
    <w:rsid w:val="003872C8"/>
    <w:rsid w:val="003E344A"/>
    <w:rsid w:val="003E6D03"/>
    <w:rsid w:val="003F6D4D"/>
    <w:rsid w:val="00403005"/>
    <w:rsid w:val="004132B7"/>
    <w:rsid w:val="0041384C"/>
    <w:rsid w:val="0042363F"/>
    <w:rsid w:val="00427DAF"/>
    <w:rsid w:val="004345B7"/>
    <w:rsid w:val="00443EC5"/>
    <w:rsid w:val="004449D2"/>
    <w:rsid w:val="00453D02"/>
    <w:rsid w:val="00455AFB"/>
    <w:rsid w:val="004575D0"/>
    <w:rsid w:val="004719F4"/>
    <w:rsid w:val="00477090"/>
    <w:rsid w:val="004838C6"/>
    <w:rsid w:val="0048672D"/>
    <w:rsid w:val="00493BA8"/>
    <w:rsid w:val="004C0E10"/>
    <w:rsid w:val="004C3319"/>
    <w:rsid w:val="005B6C95"/>
    <w:rsid w:val="005B7B11"/>
    <w:rsid w:val="005E24CC"/>
    <w:rsid w:val="006064E4"/>
    <w:rsid w:val="00625473"/>
    <w:rsid w:val="00631479"/>
    <w:rsid w:val="00654510"/>
    <w:rsid w:val="00664AC3"/>
    <w:rsid w:val="006834AB"/>
    <w:rsid w:val="007078A7"/>
    <w:rsid w:val="0071646C"/>
    <w:rsid w:val="00722968"/>
    <w:rsid w:val="007276B5"/>
    <w:rsid w:val="00743F87"/>
    <w:rsid w:val="00745113"/>
    <w:rsid w:val="007600D4"/>
    <w:rsid w:val="00772BB7"/>
    <w:rsid w:val="00787813"/>
    <w:rsid w:val="007A2406"/>
    <w:rsid w:val="007A33BD"/>
    <w:rsid w:val="007C3079"/>
    <w:rsid w:val="00854197"/>
    <w:rsid w:val="00873789"/>
    <w:rsid w:val="0088361F"/>
    <w:rsid w:val="00890413"/>
    <w:rsid w:val="008B1FC2"/>
    <w:rsid w:val="008C02DD"/>
    <w:rsid w:val="008E7DB1"/>
    <w:rsid w:val="008F6034"/>
    <w:rsid w:val="0092104D"/>
    <w:rsid w:val="00925D39"/>
    <w:rsid w:val="00932027"/>
    <w:rsid w:val="009A3E64"/>
    <w:rsid w:val="009B365E"/>
    <w:rsid w:val="009E09A3"/>
    <w:rsid w:val="009F6D36"/>
    <w:rsid w:val="00A01E70"/>
    <w:rsid w:val="00A36782"/>
    <w:rsid w:val="00A579CB"/>
    <w:rsid w:val="00A8379C"/>
    <w:rsid w:val="00AB160E"/>
    <w:rsid w:val="00AC02FA"/>
    <w:rsid w:val="00AD1270"/>
    <w:rsid w:val="00B23684"/>
    <w:rsid w:val="00B53A5A"/>
    <w:rsid w:val="00B92611"/>
    <w:rsid w:val="00BB3BE8"/>
    <w:rsid w:val="00BD7560"/>
    <w:rsid w:val="00C21053"/>
    <w:rsid w:val="00C340C0"/>
    <w:rsid w:val="00C42550"/>
    <w:rsid w:val="00C4399A"/>
    <w:rsid w:val="00C85520"/>
    <w:rsid w:val="00CA1124"/>
    <w:rsid w:val="00CA1D38"/>
    <w:rsid w:val="00D17287"/>
    <w:rsid w:val="00D17ED0"/>
    <w:rsid w:val="00D20BA9"/>
    <w:rsid w:val="00D8135F"/>
    <w:rsid w:val="00DA2D10"/>
    <w:rsid w:val="00DE4A69"/>
    <w:rsid w:val="00E00408"/>
    <w:rsid w:val="00E62FA0"/>
    <w:rsid w:val="00E774CE"/>
    <w:rsid w:val="00E83C46"/>
    <w:rsid w:val="00E93A22"/>
    <w:rsid w:val="00EA35BA"/>
    <w:rsid w:val="00EB1B75"/>
    <w:rsid w:val="00EC6924"/>
    <w:rsid w:val="00EE33E5"/>
    <w:rsid w:val="00EF1302"/>
    <w:rsid w:val="00F44928"/>
    <w:rsid w:val="00F86B08"/>
    <w:rsid w:val="00FA62C2"/>
    <w:rsid w:val="00FA7590"/>
    <w:rsid w:val="00FB4843"/>
    <w:rsid w:val="00FC0F21"/>
    <w:rsid w:val="00FD34C9"/>
    <w:rsid w:val="00FE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36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68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B23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4">
    <w:name w:val="Правая колонка"/>
    <w:basedOn w:val="a"/>
    <w:rsid w:val="00B23684"/>
    <w:pPr>
      <w:keepNext/>
      <w:spacing w:before="120" w:after="120" w:line="240" w:lineRule="auto"/>
      <w:ind w:left="4536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2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249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C692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6924"/>
  </w:style>
  <w:style w:type="paragraph" w:styleId="a9">
    <w:name w:val="footer"/>
    <w:basedOn w:val="a"/>
    <w:link w:val="aa"/>
    <w:uiPriority w:val="99"/>
    <w:unhideWhenUsed/>
    <w:rsid w:val="00EC692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6924"/>
  </w:style>
  <w:style w:type="paragraph" w:styleId="ab">
    <w:name w:val="List Paragraph"/>
    <w:basedOn w:val="a"/>
    <w:uiPriority w:val="34"/>
    <w:qFormat/>
    <w:rsid w:val="00453D02"/>
    <w:pPr>
      <w:spacing w:line="256" w:lineRule="auto"/>
      <w:ind w:left="720"/>
      <w:contextualSpacing/>
    </w:pPr>
  </w:style>
  <w:style w:type="table" w:styleId="ac">
    <w:name w:val="Table Grid"/>
    <w:basedOn w:val="a1"/>
    <w:uiPriority w:val="59"/>
    <w:rsid w:val="003E6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36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68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B23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4">
    <w:name w:val="Правая колонка"/>
    <w:basedOn w:val="a"/>
    <w:rsid w:val="00B23684"/>
    <w:pPr>
      <w:keepNext/>
      <w:spacing w:before="120" w:after="120" w:line="240" w:lineRule="auto"/>
      <w:ind w:left="4536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2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249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C692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6924"/>
  </w:style>
  <w:style w:type="paragraph" w:styleId="a9">
    <w:name w:val="footer"/>
    <w:basedOn w:val="a"/>
    <w:link w:val="aa"/>
    <w:uiPriority w:val="99"/>
    <w:unhideWhenUsed/>
    <w:rsid w:val="00EC692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6924"/>
  </w:style>
  <w:style w:type="paragraph" w:styleId="ab">
    <w:name w:val="List Paragraph"/>
    <w:basedOn w:val="a"/>
    <w:uiPriority w:val="34"/>
    <w:qFormat/>
    <w:rsid w:val="00453D02"/>
    <w:pPr>
      <w:spacing w:line="256" w:lineRule="auto"/>
      <w:ind w:left="720"/>
      <w:contextualSpacing/>
    </w:pPr>
  </w:style>
  <w:style w:type="table" w:styleId="ac">
    <w:name w:val="Table Grid"/>
    <w:basedOn w:val="a1"/>
    <w:uiPriority w:val="59"/>
    <w:rsid w:val="003E6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6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1246</Words>
  <Characters>711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2020-02-24T17:16:00Z</cp:lastPrinted>
  <dcterms:created xsi:type="dcterms:W3CDTF">2020-02-19T11:12:00Z</dcterms:created>
  <dcterms:modified xsi:type="dcterms:W3CDTF">2020-02-24T17:19:00Z</dcterms:modified>
</cp:coreProperties>
</file>